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0001590177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FORMFACTOR,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7005 SOUTHFRONT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LIVERMORE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925-290-4000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MIKE SLESSOR</w:t>
      </w:r>
    </w:p>
    <w:p>
      <w:pPr>
        <w:spacing w:after="0" w:line="44" w:lineRule="exact"/>
        <w:rPr>
          <w:sz w:val="24"/>
          <w:szCs w:val="24"/>
          <w:color w:val="auto"/>
        </w:rPr>
      </w:pPr>
    </w:p>
    <w:p>
      <w:pPr>
        <w:sectPr>
          <w:pgSz w:w="11900" w:h="16838" w:orient="portrait"/>
          <w:cols w:equalWidth="0" w:num="2">
            <w:col w:w="7020" w:space="720"/>
            <w:col w:w="35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11890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1442913.33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77954772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11/07/2023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8"/>
              </w:rPr>
              <w:t>11890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11/07/2023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MIKE SLESSOR</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7005 Southfront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05/13/2026 9438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1194065.56</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Livermore  CA</w:t>
            </w:r>
          </w:p>
        </w:tc>
        <w:tc>
          <w:tcPr>
            <w:tcW w:w="180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94551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MIKE SLESSOR</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7005 Southfront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11294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1442486.62</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Livermore  CA</w:t>
            </w:r>
          </w:p>
        </w:tc>
        <w:tc>
          <w:tcPr>
            <w:tcW w:w="180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94551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MIKE SLESSOR</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7005 Southfront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03/18/2026 10227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973087.80</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Livermore  CA</w:t>
            </w:r>
          </w:p>
        </w:tc>
        <w:tc>
          <w:tcPr>
            <w:tcW w:w="180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94551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11/07/2023 through 05/07/2025.</w:t>
      </w:r>
    </w:p>
    <w:p>
      <w:pPr>
        <w:spacing w:after="0"/>
        <w:rPr>
          <w:sz w:val="20"/>
          <w:szCs w:val="20"/>
          <w:color w:val="auto"/>
        </w:rPr>
      </w:pPr>
      <w:r>
        <w:rPr>
          <w:rFonts w:ascii="Times New Roman" w:cs="Times New Roman" w:eastAsia="Times New Roman" w:hAnsi="Times New Roman"/>
          <w:sz w:val="22"/>
          <w:szCs w:val="22"/>
          <w:color w:val="auto"/>
        </w:rPr>
        <w:t>06/10/2026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612"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Mike (Michael) David Slessor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2026-06-10T15:04:05Z</dcterms:created>
  <dcterms:modified xsi:type="dcterms:W3CDTF">2026-06-10T15:04:05Z</dcterms:modified>
</cp:coreProperties>
</file>